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81D80" w:rsidP="0074182E" w:rsidRDefault="0074182E" w14:paraId="3683DF60" w14:textId="54ED3C84">
      <w:pPr>
        <w:jc w:val="center"/>
      </w:pPr>
      <w:r w:rsidR="4BD92774">
        <w:rPr/>
        <w:t>RAPPORT ACTIVITE 2024</w:t>
      </w:r>
    </w:p>
    <w:p w:rsidR="0074182E" w:rsidP="26D5BE1E" w:rsidRDefault="0074182E" w14:paraId="493F20BC" w14:textId="77777777">
      <w:pPr>
        <w:jc w:val="center"/>
        <w:rPr>
          <w:rFonts w:ascii="Calibri" w:hAnsi="Calibri" w:eastAsia="Calibri" w:cs="Calibri"/>
        </w:rPr>
      </w:pPr>
    </w:p>
    <w:p w:rsidRPr="00A266C3" w:rsidR="00A11A36" w:rsidP="0074182E" w:rsidRDefault="00A11A36" w14:paraId="365AF91B" w14:textId="19B4E8D1">
      <w:pPr>
        <w:jc w:val="center"/>
      </w:pPr>
      <w:r w:rsidR="4BD92774">
        <w:rPr/>
        <w:t>https://www.reunion.aeroport.fr/espace-presse/publications</w:t>
      </w:r>
    </w:p>
    <w:sectPr w:rsidRPr="00A266C3" w:rsidR="00A11A36" w:rsidSect="00127FCD">
      <w:pgSz w:w="11906" w:h="16838" w:orient="portrait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filled="f" stroked="f" o:spt="75" o:preferrelative="t" path="m@4@5l@4@11@9@11@9@5xe" w14:anchorId="37C349A0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5" style="width:118.5pt;height:117pt" o:bullet="t" type="#_x0000_t75">
        <v:imagedata o:title="Rond bleu Fleche Bleue" r:id="rId1"/>
      </v:shape>
    </w:pict>
  </w:numPicBullet>
  <w:numPicBullet w:numPicBulletId="1">
    <w:pict>
      <v:shape id="_x0000_i1026" style="width:310.5pt;height:276pt" o:bullet="t" type="#_x0000_t75">
        <v:imagedata o:title="Goutte Bleu Gris" r:id="rId2"/>
      </v:shape>
    </w:pict>
  </w:numPicBullet>
  <w:abstractNum w:abstractNumId="0" w15:restartNumberingAfterBreak="0">
    <w:nsid w:val="FFFFFF82"/>
    <w:multiLevelType w:val="singleLevel"/>
    <w:tmpl w:val="B35687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1" w15:restartNumberingAfterBreak="0">
    <w:nsid w:val="FFFFFF83"/>
    <w:multiLevelType w:val="singleLevel"/>
    <w:tmpl w:val="3B42C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2" w15:restartNumberingAfterBreak="0">
    <w:nsid w:val="FFFFFF89"/>
    <w:multiLevelType w:val="singleLevel"/>
    <w:tmpl w:val="65083C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3" w15:restartNumberingAfterBreak="0">
    <w:nsid w:val="06546BB6"/>
    <w:multiLevelType w:val="hybridMultilevel"/>
    <w:tmpl w:val="BBDEE552"/>
    <w:lvl w:ilvl="0" w:tplc="FF98EEE8">
      <w:start w:val="1"/>
      <w:numFmt w:val="bullet"/>
      <w:pStyle w:val="EmphasePuces"/>
      <w:lvlText w:val=""/>
      <w:lvlJc w:val="left"/>
      <w:pPr>
        <w:ind w:left="720" w:hanging="360"/>
      </w:pPr>
      <w:rPr>
        <w:rFonts w:hint="default" w:ascii="Symbol" w:hAnsi="Symbol"/>
        <w:color w:val="69AEC4" w:themeColor="accen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75145E6"/>
    <w:multiLevelType w:val="multilevel"/>
    <w:tmpl w:val="3A3EB2D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bullet"/>
      <w:suff w:val="space"/>
      <w:lvlText w:val=""/>
      <w:lvlJc w:val="left"/>
      <w:pPr>
        <w:ind w:left="340" w:hanging="340"/>
      </w:pPr>
      <w:rPr>
        <w:rFonts w:hint="default" w:ascii="Wingdings" w:hAnsi="Wingdings"/>
        <w:color w:val="1F549E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hint="default" w:ascii="Wingdings" w:hAnsi="Wingdings"/>
        <w:color w:val="1F549E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hint="default" w:ascii="Symbol" w:hAnsi="Symbol"/>
        <w:color w:val="1F549E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hint="default" w:ascii="Courier New" w:hAnsi="Courier New"/>
        <w:color w:val="1F549E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hint="default" w:ascii="Wingdings" w:hAnsi="Wingdings"/>
        <w:color w:val="1F549E"/>
      </w:rPr>
    </w:lvl>
  </w:abstractNum>
  <w:abstractNum w:abstractNumId="5" w15:restartNumberingAfterBreak="0">
    <w:nsid w:val="1B5A14F0"/>
    <w:multiLevelType w:val="multilevel"/>
    <w:tmpl w:val="C7C8BE2C"/>
    <w:lvl w:ilvl="0">
      <w:start w:val="1"/>
      <w:numFmt w:val="decimal"/>
      <w:pStyle w:val="Titre1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bullet"/>
      <w:pStyle w:val="Titre5"/>
      <w:lvlText w:val=""/>
      <w:lvlPicBulletId w:val="0"/>
      <w:lvlJc w:val="left"/>
      <w:pPr>
        <w:tabs>
          <w:tab w:val="num" w:pos="425"/>
        </w:tabs>
        <w:ind w:left="425" w:hanging="425"/>
      </w:pPr>
      <w:rPr>
        <w:rFonts w:hint="default" w:ascii="Symbol" w:hAnsi="Symbol"/>
        <w:color w:val="auto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20E52726"/>
    <w:multiLevelType w:val="hybridMultilevel"/>
    <w:tmpl w:val="0D4ECA0E"/>
    <w:lvl w:ilvl="0" w:tplc="36A488C4">
      <w:start w:val="1"/>
      <w:numFmt w:val="bullet"/>
      <w:lvlText w:val=""/>
      <w:lvlPicBulletId w:val="1"/>
      <w:lvlJc w:val="left"/>
      <w:pPr>
        <w:ind w:left="720" w:hanging="360"/>
      </w:pPr>
      <w:rPr>
        <w:rFonts w:hint="default" w:ascii="Symbol" w:hAnsi="Symbol"/>
        <w:color w:val="auto"/>
        <w:sz w:val="72"/>
        <w:szCs w:val="7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A8657BD"/>
    <w:multiLevelType w:val="hybridMultilevel"/>
    <w:tmpl w:val="36D27E9E"/>
    <w:lvl w:ilvl="0" w:tplc="EB468E28">
      <w:numFmt w:val="bullet"/>
      <w:lvlText w:val="-"/>
      <w:lvlJc w:val="left"/>
      <w:pPr>
        <w:ind w:left="720" w:hanging="360"/>
      </w:pPr>
      <w:rPr>
        <w:rFonts w:hint="default" w:ascii="Century Gothic" w:hAnsi="Century Gothic" w:eastAsiaTheme="minorHAnsi" w:cstheme="minorBid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F301866"/>
    <w:multiLevelType w:val="multilevel"/>
    <w:tmpl w:val="3D3A4D6E"/>
    <w:lvl w:ilvl="0">
      <w:start w:val="1"/>
      <w:numFmt w:val="decimal"/>
      <w:pStyle w:val="AnnexeTitre1"/>
      <w:suff w:val="space"/>
      <w:lvlText w:val="Annexe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eTitre2"/>
      <w:suff w:val="space"/>
      <w:lvlText w:val="Annexe 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17E1E23"/>
    <w:multiLevelType w:val="multilevel"/>
    <w:tmpl w:val="925EB716"/>
    <w:lvl w:ilvl="0">
      <w:start w:val="1"/>
      <w:numFmt w:val="bullet"/>
      <w:lvlText w:val=""/>
      <w:lvlJc w:val="left"/>
      <w:pPr>
        <w:ind w:left="284" w:hanging="142"/>
      </w:pPr>
      <w:rPr>
        <w:rFonts w:hint="default" w:ascii="Symbol" w:hAnsi="Symbol"/>
        <w:color w:val="69AEC4" w:themeColor="accent1"/>
      </w:rPr>
    </w:lvl>
    <w:lvl w:ilvl="1">
      <w:start w:val="1"/>
      <w:numFmt w:val="bullet"/>
      <w:lvlText w:val="o"/>
      <w:lvlJc w:val="left"/>
      <w:pPr>
        <w:ind w:left="426" w:hanging="142"/>
      </w:pPr>
      <w:rPr>
        <w:rFonts w:hint="default" w:ascii="Courier New" w:hAnsi="Courier New"/>
        <w:color w:val="69AEC4" w:themeColor="accent1"/>
      </w:rPr>
    </w:lvl>
    <w:lvl w:ilvl="2">
      <w:start w:val="1"/>
      <w:numFmt w:val="bullet"/>
      <w:lvlText w:val=""/>
      <w:lvlJc w:val="left"/>
      <w:pPr>
        <w:ind w:left="568" w:hanging="142"/>
      </w:pPr>
      <w:rPr>
        <w:rFonts w:hint="default" w:ascii="Wingdings" w:hAnsi="Wingdings"/>
        <w:color w:val="69AEC4" w:themeColor="accent1"/>
      </w:rPr>
    </w:lvl>
    <w:lvl w:ilvl="3">
      <w:start w:val="1"/>
      <w:numFmt w:val="bullet"/>
      <w:lvlText w:val=""/>
      <w:lvlJc w:val="left"/>
      <w:pPr>
        <w:ind w:left="710" w:hanging="142"/>
      </w:pPr>
      <w:rPr>
        <w:rFonts w:hint="default" w:ascii="Symbol" w:hAnsi="Symbol"/>
        <w:color w:val="69AEC4" w:themeColor="accent1"/>
      </w:rPr>
    </w:lvl>
    <w:lvl w:ilvl="4">
      <w:start w:val="1"/>
      <w:numFmt w:val="bullet"/>
      <w:lvlText w:val="o"/>
      <w:lvlJc w:val="left"/>
      <w:pPr>
        <w:ind w:left="852" w:hanging="142"/>
      </w:pPr>
      <w:rPr>
        <w:rFonts w:hint="default" w:ascii="Courier New" w:hAnsi="Courier New"/>
        <w:color w:val="69AEC4" w:themeColor="accent1"/>
      </w:rPr>
    </w:lvl>
    <w:lvl w:ilvl="5">
      <w:start w:val="1"/>
      <w:numFmt w:val="bullet"/>
      <w:lvlText w:val=""/>
      <w:lvlJc w:val="left"/>
      <w:pPr>
        <w:ind w:left="994" w:hanging="142"/>
      </w:pPr>
      <w:rPr>
        <w:rFonts w:hint="default" w:ascii="Wingdings" w:hAnsi="Wingdings"/>
        <w:color w:val="69AEC4" w:themeColor="accent1"/>
      </w:rPr>
    </w:lvl>
    <w:lvl w:ilvl="6">
      <w:start w:val="1"/>
      <w:numFmt w:val="bullet"/>
      <w:lvlText w:val=""/>
      <w:lvlJc w:val="left"/>
      <w:pPr>
        <w:ind w:left="1136" w:hanging="142"/>
      </w:pPr>
      <w:rPr>
        <w:rFonts w:hint="default" w:ascii="Symbol" w:hAnsi="Symbol"/>
        <w:color w:val="69AEC4" w:themeColor="accent1"/>
      </w:rPr>
    </w:lvl>
    <w:lvl w:ilvl="7">
      <w:start w:val="1"/>
      <w:numFmt w:val="bullet"/>
      <w:lvlText w:val="o"/>
      <w:lvlJc w:val="left"/>
      <w:pPr>
        <w:ind w:left="1278" w:hanging="142"/>
      </w:pPr>
      <w:rPr>
        <w:rFonts w:hint="default" w:ascii="Courier New" w:hAnsi="Courier New"/>
        <w:color w:val="69AEC4" w:themeColor="accent1"/>
      </w:rPr>
    </w:lvl>
    <w:lvl w:ilvl="8">
      <w:start w:val="1"/>
      <w:numFmt w:val="bullet"/>
      <w:lvlText w:val=""/>
      <w:lvlJc w:val="left"/>
      <w:pPr>
        <w:ind w:left="1420" w:hanging="142"/>
      </w:pPr>
      <w:rPr>
        <w:rFonts w:hint="default" w:ascii="Wingdings" w:hAnsi="Wingdings"/>
        <w:color w:val="69AEC4" w:themeColor="accent1"/>
      </w:rPr>
    </w:lvl>
  </w:abstractNum>
  <w:abstractNum w:abstractNumId="10" w15:restartNumberingAfterBreak="0">
    <w:nsid w:val="55DC131B"/>
    <w:multiLevelType w:val="multilevel"/>
    <w:tmpl w:val="E4A059D8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bullet"/>
      <w:lvlText w:val=""/>
      <w:lvlPicBulletId w:val="0"/>
      <w:lvlJc w:val="left"/>
      <w:pPr>
        <w:tabs>
          <w:tab w:val="num" w:pos="567"/>
        </w:tabs>
        <w:ind w:left="0" w:firstLine="0"/>
      </w:pPr>
      <w:rPr>
        <w:rFonts w:hint="default" w:ascii="Symbol" w:hAnsi="Symbol"/>
        <w:color w:val="auto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5A8E3696"/>
    <w:multiLevelType w:val="multilevel"/>
    <w:tmpl w:val="925EB716"/>
    <w:lvl w:ilvl="0">
      <w:start w:val="1"/>
      <w:numFmt w:val="bullet"/>
      <w:lvlText w:val=""/>
      <w:lvlJc w:val="left"/>
      <w:pPr>
        <w:ind w:left="284" w:hanging="142"/>
      </w:pPr>
      <w:rPr>
        <w:rFonts w:hint="default" w:ascii="Symbol" w:hAnsi="Symbol"/>
        <w:color w:val="69AEC4" w:themeColor="accent1"/>
      </w:rPr>
    </w:lvl>
    <w:lvl w:ilvl="1">
      <w:start w:val="1"/>
      <w:numFmt w:val="bullet"/>
      <w:lvlText w:val="o"/>
      <w:lvlJc w:val="left"/>
      <w:pPr>
        <w:ind w:left="426" w:hanging="142"/>
      </w:pPr>
      <w:rPr>
        <w:rFonts w:hint="default" w:ascii="Courier New" w:hAnsi="Courier New"/>
        <w:color w:val="69AEC4" w:themeColor="accent1"/>
      </w:rPr>
    </w:lvl>
    <w:lvl w:ilvl="2">
      <w:start w:val="1"/>
      <w:numFmt w:val="bullet"/>
      <w:lvlText w:val=""/>
      <w:lvlJc w:val="left"/>
      <w:pPr>
        <w:ind w:left="568" w:hanging="142"/>
      </w:pPr>
      <w:rPr>
        <w:rFonts w:hint="default" w:ascii="Wingdings" w:hAnsi="Wingdings"/>
        <w:color w:val="69AEC4" w:themeColor="accent1"/>
      </w:rPr>
    </w:lvl>
    <w:lvl w:ilvl="3">
      <w:start w:val="1"/>
      <w:numFmt w:val="bullet"/>
      <w:lvlText w:val=""/>
      <w:lvlJc w:val="left"/>
      <w:pPr>
        <w:ind w:left="710" w:hanging="142"/>
      </w:pPr>
      <w:rPr>
        <w:rFonts w:hint="default" w:ascii="Symbol" w:hAnsi="Symbol"/>
        <w:color w:val="69AEC4" w:themeColor="accent1"/>
      </w:rPr>
    </w:lvl>
    <w:lvl w:ilvl="4">
      <w:start w:val="1"/>
      <w:numFmt w:val="bullet"/>
      <w:lvlText w:val="o"/>
      <w:lvlJc w:val="left"/>
      <w:pPr>
        <w:ind w:left="852" w:hanging="142"/>
      </w:pPr>
      <w:rPr>
        <w:rFonts w:hint="default" w:ascii="Courier New" w:hAnsi="Courier New"/>
        <w:color w:val="69AEC4" w:themeColor="accent1"/>
      </w:rPr>
    </w:lvl>
    <w:lvl w:ilvl="5">
      <w:start w:val="1"/>
      <w:numFmt w:val="bullet"/>
      <w:lvlText w:val=""/>
      <w:lvlJc w:val="left"/>
      <w:pPr>
        <w:ind w:left="994" w:hanging="142"/>
      </w:pPr>
      <w:rPr>
        <w:rFonts w:hint="default" w:ascii="Wingdings" w:hAnsi="Wingdings"/>
        <w:color w:val="69AEC4" w:themeColor="accent1"/>
      </w:rPr>
    </w:lvl>
    <w:lvl w:ilvl="6">
      <w:start w:val="1"/>
      <w:numFmt w:val="bullet"/>
      <w:lvlText w:val=""/>
      <w:lvlJc w:val="left"/>
      <w:pPr>
        <w:ind w:left="1136" w:hanging="142"/>
      </w:pPr>
      <w:rPr>
        <w:rFonts w:hint="default" w:ascii="Symbol" w:hAnsi="Symbol"/>
        <w:color w:val="69AEC4" w:themeColor="accent1"/>
      </w:rPr>
    </w:lvl>
    <w:lvl w:ilvl="7">
      <w:start w:val="1"/>
      <w:numFmt w:val="bullet"/>
      <w:lvlText w:val="o"/>
      <w:lvlJc w:val="left"/>
      <w:pPr>
        <w:ind w:left="1278" w:hanging="142"/>
      </w:pPr>
      <w:rPr>
        <w:rFonts w:hint="default" w:ascii="Courier New" w:hAnsi="Courier New"/>
        <w:color w:val="69AEC4" w:themeColor="accent1"/>
      </w:rPr>
    </w:lvl>
    <w:lvl w:ilvl="8">
      <w:start w:val="1"/>
      <w:numFmt w:val="bullet"/>
      <w:lvlText w:val=""/>
      <w:lvlJc w:val="left"/>
      <w:pPr>
        <w:ind w:left="1420" w:hanging="142"/>
      </w:pPr>
      <w:rPr>
        <w:rFonts w:hint="default" w:ascii="Wingdings" w:hAnsi="Wingdings"/>
        <w:color w:val="69AEC4" w:themeColor="accent1"/>
      </w:rPr>
    </w:lvl>
  </w:abstractNum>
  <w:abstractNum w:abstractNumId="12" w15:restartNumberingAfterBreak="0">
    <w:nsid w:val="6ADA6B87"/>
    <w:multiLevelType w:val="hybridMultilevel"/>
    <w:tmpl w:val="F9D63E38"/>
    <w:lvl w:ilvl="0" w:tplc="A444337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FB46959"/>
    <w:multiLevelType w:val="multilevel"/>
    <w:tmpl w:val="D9147F8A"/>
    <w:lvl w:ilvl="0">
      <w:start w:val="1"/>
      <w:numFmt w:val="bullet"/>
      <w:pStyle w:val="Listepuces"/>
      <w:lvlText w:val=""/>
      <w:lvlJc w:val="left"/>
      <w:pPr>
        <w:ind w:left="567" w:hanging="283"/>
      </w:pPr>
      <w:rPr>
        <w:rFonts w:hint="default" w:ascii="Symbol" w:hAnsi="Symbol"/>
        <w:color w:val="69AEC4" w:themeColor="accent1"/>
      </w:rPr>
    </w:lvl>
    <w:lvl w:ilvl="1">
      <w:start w:val="1"/>
      <w:numFmt w:val="bullet"/>
      <w:pStyle w:val="Listepuces2"/>
      <w:lvlText w:val="o"/>
      <w:lvlJc w:val="left"/>
      <w:pPr>
        <w:ind w:left="1134" w:hanging="283"/>
      </w:pPr>
      <w:rPr>
        <w:rFonts w:hint="default" w:ascii="Courier New" w:hAnsi="Courier New"/>
        <w:color w:val="69AEC4" w:themeColor="accent1"/>
      </w:rPr>
    </w:lvl>
    <w:lvl w:ilvl="2">
      <w:start w:val="1"/>
      <w:numFmt w:val="bullet"/>
      <w:lvlText w:val=""/>
      <w:lvlJc w:val="left"/>
      <w:pPr>
        <w:ind w:left="1701" w:hanging="283"/>
      </w:pPr>
      <w:rPr>
        <w:rFonts w:hint="default" w:ascii="Wingdings" w:hAnsi="Wingdings"/>
        <w:color w:val="69AEC4" w:themeColor="accent1"/>
      </w:rPr>
    </w:lvl>
    <w:lvl w:ilvl="3">
      <w:start w:val="1"/>
      <w:numFmt w:val="bullet"/>
      <w:lvlText w:val=""/>
      <w:lvlJc w:val="left"/>
      <w:pPr>
        <w:ind w:left="2268" w:hanging="283"/>
      </w:pPr>
      <w:rPr>
        <w:rFonts w:hint="default" w:ascii="Symbol" w:hAnsi="Symbol"/>
        <w:color w:val="69AEC4" w:themeColor="accent1"/>
      </w:rPr>
    </w:lvl>
    <w:lvl w:ilvl="4">
      <w:start w:val="1"/>
      <w:numFmt w:val="bullet"/>
      <w:lvlText w:val="o"/>
      <w:lvlJc w:val="left"/>
      <w:pPr>
        <w:ind w:left="2835" w:hanging="283"/>
      </w:pPr>
      <w:rPr>
        <w:rFonts w:hint="default" w:ascii="Courier New" w:hAnsi="Courier New"/>
        <w:color w:val="69AEC4" w:themeColor="accent1"/>
      </w:rPr>
    </w:lvl>
    <w:lvl w:ilvl="5">
      <w:start w:val="1"/>
      <w:numFmt w:val="bullet"/>
      <w:lvlText w:val=""/>
      <w:lvlJc w:val="left"/>
      <w:pPr>
        <w:ind w:left="3402" w:hanging="283"/>
      </w:pPr>
      <w:rPr>
        <w:rFonts w:hint="default" w:ascii="Wingdings" w:hAnsi="Wingdings"/>
        <w:color w:val="69AEC4" w:themeColor="accent1"/>
      </w:rPr>
    </w:lvl>
    <w:lvl w:ilvl="6">
      <w:start w:val="1"/>
      <w:numFmt w:val="bullet"/>
      <w:lvlText w:val=""/>
      <w:lvlJc w:val="left"/>
      <w:pPr>
        <w:ind w:left="3969" w:hanging="283"/>
      </w:pPr>
      <w:rPr>
        <w:rFonts w:hint="default" w:ascii="Symbol" w:hAnsi="Symbol"/>
        <w:color w:val="69AEC4" w:themeColor="accent1"/>
      </w:rPr>
    </w:lvl>
    <w:lvl w:ilvl="7">
      <w:start w:val="1"/>
      <w:numFmt w:val="bullet"/>
      <w:lvlText w:val="o"/>
      <w:lvlJc w:val="left"/>
      <w:pPr>
        <w:ind w:left="4536" w:hanging="283"/>
      </w:pPr>
      <w:rPr>
        <w:rFonts w:hint="default" w:ascii="Courier New" w:hAnsi="Courier New"/>
        <w:color w:val="69AEC4" w:themeColor="accent1"/>
      </w:rPr>
    </w:lvl>
    <w:lvl w:ilvl="8">
      <w:start w:val="1"/>
      <w:numFmt w:val="bullet"/>
      <w:lvlText w:val=""/>
      <w:lvlJc w:val="left"/>
      <w:pPr>
        <w:ind w:left="5103" w:hanging="283"/>
      </w:pPr>
      <w:rPr>
        <w:rFonts w:hint="default" w:ascii="Wingdings" w:hAnsi="Wingdings"/>
        <w:color w:val="69AEC4" w:themeColor="accent1"/>
      </w:rPr>
    </w:lvl>
  </w:abstractNum>
  <w:num w:numId="1" w16cid:durableId="1594245215">
    <w:abstractNumId w:val="4"/>
  </w:num>
  <w:num w:numId="2" w16cid:durableId="264843926">
    <w:abstractNumId w:val="4"/>
  </w:num>
  <w:num w:numId="3" w16cid:durableId="264314868">
    <w:abstractNumId w:val="4"/>
  </w:num>
  <w:num w:numId="4" w16cid:durableId="1298991534">
    <w:abstractNumId w:val="4"/>
  </w:num>
  <w:num w:numId="5" w16cid:durableId="1755661779">
    <w:abstractNumId w:val="2"/>
  </w:num>
  <w:num w:numId="6" w16cid:durableId="1582525657">
    <w:abstractNumId w:val="13"/>
  </w:num>
  <w:num w:numId="7" w16cid:durableId="2019039015">
    <w:abstractNumId w:val="1"/>
  </w:num>
  <w:num w:numId="8" w16cid:durableId="1661422783">
    <w:abstractNumId w:val="13"/>
  </w:num>
  <w:num w:numId="9" w16cid:durableId="1585258733">
    <w:abstractNumId w:val="0"/>
  </w:num>
  <w:num w:numId="10" w16cid:durableId="403767735">
    <w:abstractNumId w:val="13"/>
  </w:num>
  <w:num w:numId="11" w16cid:durableId="1348019272">
    <w:abstractNumId w:val="8"/>
  </w:num>
  <w:num w:numId="12" w16cid:durableId="1863083420">
    <w:abstractNumId w:val="8"/>
  </w:num>
  <w:num w:numId="13" w16cid:durableId="1712081">
    <w:abstractNumId w:val="5"/>
  </w:num>
  <w:num w:numId="14" w16cid:durableId="1464231186">
    <w:abstractNumId w:val="5"/>
  </w:num>
  <w:num w:numId="15" w16cid:durableId="1268197725">
    <w:abstractNumId w:val="5"/>
  </w:num>
  <w:num w:numId="16" w16cid:durableId="1062099973">
    <w:abstractNumId w:val="8"/>
  </w:num>
  <w:num w:numId="17" w16cid:durableId="1545601825">
    <w:abstractNumId w:val="5"/>
  </w:num>
  <w:num w:numId="18" w16cid:durableId="1994287689">
    <w:abstractNumId w:val="13"/>
  </w:num>
  <w:num w:numId="19" w16cid:durableId="42410638">
    <w:abstractNumId w:val="13"/>
  </w:num>
  <w:num w:numId="20" w16cid:durableId="1773433078">
    <w:abstractNumId w:val="13"/>
  </w:num>
  <w:num w:numId="21" w16cid:durableId="2031176164">
    <w:abstractNumId w:val="8"/>
  </w:num>
  <w:num w:numId="22" w16cid:durableId="1333607007">
    <w:abstractNumId w:val="8"/>
  </w:num>
  <w:num w:numId="23" w16cid:durableId="842666047">
    <w:abstractNumId w:val="12"/>
  </w:num>
  <w:num w:numId="24" w16cid:durableId="1474450498">
    <w:abstractNumId w:val="6"/>
  </w:num>
  <w:num w:numId="25" w16cid:durableId="1242254143">
    <w:abstractNumId w:val="10"/>
  </w:num>
  <w:num w:numId="26" w16cid:durableId="1405838719">
    <w:abstractNumId w:val="11"/>
  </w:num>
  <w:num w:numId="27" w16cid:durableId="1252621569">
    <w:abstractNumId w:val="9"/>
  </w:num>
  <w:num w:numId="28" w16cid:durableId="1927759836">
    <w:abstractNumId w:val="3"/>
  </w:num>
  <w:num w:numId="29" w16cid:durableId="15705735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03"/>
    <w:rsid w:val="00020CC0"/>
    <w:rsid w:val="00035814"/>
    <w:rsid w:val="00036DE1"/>
    <w:rsid w:val="00096554"/>
    <w:rsid w:val="000A7E99"/>
    <w:rsid w:val="000D7DB6"/>
    <w:rsid w:val="00127FCD"/>
    <w:rsid w:val="00133723"/>
    <w:rsid w:val="00182E3C"/>
    <w:rsid w:val="001C0503"/>
    <w:rsid w:val="00205E2A"/>
    <w:rsid w:val="002912F0"/>
    <w:rsid w:val="002C060E"/>
    <w:rsid w:val="002F140B"/>
    <w:rsid w:val="002F4550"/>
    <w:rsid w:val="00350D1D"/>
    <w:rsid w:val="00363FD0"/>
    <w:rsid w:val="0037713E"/>
    <w:rsid w:val="003A4998"/>
    <w:rsid w:val="003B7B6C"/>
    <w:rsid w:val="003E720E"/>
    <w:rsid w:val="00476A66"/>
    <w:rsid w:val="00484E58"/>
    <w:rsid w:val="00514A77"/>
    <w:rsid w:val="00524AB7"/>
    <w:rsid w:val="005A4C69"/>
    <w:rsid w:val="005B184E"/>
    <w:rsid w:val="005C3F76"/>
    <w:rsid w:val="005E3238"/>
    <w:rsid w:val="00604A4B"/>
    <w:rsid w:val="00681D80"/>
    <w:rsid w:val="006C79F6"/>
    <w:rsid w:val="006E0465"/>
    <w:rsid w:val="006F1C53"/>
    <w:rsid w:val="00706D3C"/>
    <w:rsid w:val="00721E0E"/>
    <w:rsid w:val="0074182E"/>
    <w:rsid w:val="00753965"/>
    <w:rsid w:val="00777F2F"/>
    <w:rsid w:val="007D2A16"/>
    <w:rsid w:val="007D4BAF"/>
    <w:rsid w:val="007F36A1"/>
    <w:rsid w:val="008435AD"/>
    <w:rsid w:val="009245C5"/>
    <w:rsid w:val="00970219"/>
    <w:rsid w:val="009C0AB9"/>
    <w:rsid w:val="00A03367"/>
    <w:rsid w:val="00A11A36"/>
    <w:rsid w:val="00A236C3"/>
    <w:rsid w:val="00A266C3"/>
    <w:rsid w:val="00A72678"/>
    <w:rsid w:val="00AA3DEA"/>
    <w:rsid w:val="00AC4441"/>
    <w:rsid w:val="00AE2350"/>
    <w:rsid w:val="00AF2EE6"/>
    <w:rsid w:val="00B03F95"/>
    <w:rsid w:val="00B3767F"/>
    <w:rsid w:val="00B74F43"/>
    <w:rsid w:val="00B9516B"/>
    <w:rsid w:val="00BC4B71"/>
    <w:rsid w:val="00CA7BC3"/>
    <w:rsid w:val="00D470FF"/>
    <w:rsid w:val="00D75728"/>
    <w:rsid w:val="00DC2FED"/>
    <w:rsid w:val="00DC3EB8"/>
    <w:rsid w:val="00DD0D0C"/>
    <w:rsid w:val="00DD3014"/>
    <w:rsid w:val="00E020A4"/>
    <w:rsid w:val="00E32705"/>
    <w:rsid w:val="00E44DDD"/>
    <w:rsid w:val="00EB29DA"/>
    <w:rsid w:val="00EE072E"/>
    <w:rsid w:val="00F749B9"/>
    <w:rsid w:val="12A6D791"/>
    <w:rsid w:val="26D5BE1E"/>
    <w:rsid w:val="4BD92774"/>
    <w:rsid w:val="4DCDE5C5"/>
    <w:rsid w:val="71A10158"/>
    <w:rsid w:val="71BC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99D92"/>
  <w15:chartTrackingRefBased/>
  <w15:docId w15:val="{CCFF26BF-BB9C-4BD2-BC19-3A56BC805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 Gothic" w:hAnsi="Century Gothic" w:eastAsiaTheme="minorHAnsi" w:cstheme="minorBidi"/>
        <w:kern w:val="2"/>
        <w:lang w:val="fr-FR" w:eastAsia="en-US" w:bidi="ar-SA"/>
        <w14:ligatures w14:val="standardContextual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semiHidden="1" w:unhideWhenUsed="1" w:qFormat="1"/>
    <w:lsdException w:name="heading 3" w:uiPriority="1" w:semiHidden="1" w:unhideWhenUsed="1" w:qFormat="1"/>
    <w:lsdException w:name="heading 4" w:uiPriority="1" w:semiHidden="1" w:unhideWhenUsed="1" w:qFormat="1"/>
    <w:lsdException w:name="heading 5" w:uiPriority="1" w:semiHidden="1" w:unhideWhenUsed="1" w:qFormat="1"/>
    <w:lsdException w:name="heading 6" w:uiPriority="9" w:semiHidden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2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2" w:semiHidden="1" w:unhideWhenUsed="1" w:qFormat="1"/>
    <w:lsdException w:name="List Bullet 3" w:uiPriority="2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C3F76"/>
    <w:rPr>
      <w:w w:val="90"/>
    </w:rPr>
  </w:style>
  <w:style w:type="paragraph" w:styleId="Titre1">
    <w:name w:val="heading 1"/>
    <w:basedOn w:val="Normal"/>
    <w:next w:val="Normal"/>
    <w:link w:val="Titre1Car"/>
    <w:uiPriority w:val="1"/>
    <w:qFormat/>
    <w:rsid w:val="0037713E"/>
    <w:pPr>
      <w:pageBreakBefore/>
      <w:numPr>
        <w:numId w:val="17"/>
      </w:numPr>
      <w:suppressAutoHyphens/>
      <w:spacing w:line="312" w:lineRule="auto"/>
      <w:jc w:val="left"/>
      <w:outlineLvl w:val="0"/>
    </w:pPr>
    <w:rPr>
      <w:caps/>
      <w:color w:val="4B4644" w:themeColor="text2"/>
      <w:spacing w:val="60"/>
      <w:sz w:val="44"/>
    </w:rPr>
  </w:style>
  <w:style w:type="paragraph" w:styleId="Titre2">
    <w:name w:val="heading 2"/>
    <w:basedOn w:val="Normal"/>
    <w:next w:val="Normal"/>
    <w:link w:val="Titre2Car"/>
    <w:uiPriority w:val="1"/>
    <w:qFormat/>
    <w:rsid w:val="0037713E"/>
    <w:pPr>
      <w:keepNext/>
      <w:numPr>
        <w:ilvl w:val="1"/>
        <w:numId w:val="17"/>
      </w:numPr>
      <w:suppressAutoHyphens/>
      <w:spacing w:before="360" w:after="240"/>
      <w:jc w:val="left"/>
      <w:outlineLvl w:val="1"/>
    </w:pPr>
    <w:rPr>
      <w:color w:val="3F89A1" w:themeColor="accent1" w:themeShade="BF"/>
      <w:w w:val="100"/>
      <w:sz w:val="28"/>
    </w:rPr>
  </w:style>
  <w:style w:type="paragraph" w:styleId="Titre3">
    <w:name w:val="heading 3"/>
    <w:basedOn w:val="Normal"/>
    <w:next w:val="Normal"/>
    <w:link w:val="Titre3Car"/>
    <w:uiPriority w:val="1"/>
    <w:qFormat/>
    <w:rsid w:val="0037713E"/>
    <w:pPr>
      <w:keepNext/>
      <w:numPr>
        <w:ilvl w:val="2"/>
        <w:numId w:val="17"/>
      </w:numPr>
      <w:suppressAutoHyphens/>
      <w:spacing w:before="240" w:after="240"/>
      <w:jc w:val="left"/>
      <w:outlineLvl w:val="2"/>
    </w:pPr>
    <w:rPr>
      <w:color w:val="4B4644" w:themeColor="text2"/>
      <w:w w:val="100"/>
      <w:sz w:val="24"/>
    </w:rPr>
  </w:style>
  <w:style w:type="paragraph" w:styleId="Titre4">
    <w:name w:val="heading 4"/>
    <w:basedOn w:val="Normal"/>
    <w:next w:val="Normal"/>
    <w:link w:val="Titre4Car"/>
    <w:uiPriority w:val="1"/>
    <w:qFormat/>
    <w:rsid w:val="00706D3C"/>
    <w:pPr>
      <w:keepNext/>
      <w:numPr>
        <w:ilvl w:val="3"/>
        <w:numId w:val="17"/>
      </w:numPr>
      <w:spacing w:before="240" w:after="240"/>
      <w:jc w:val="left"/>
      <w:outlineLvl w:val="3"/>
    </w:pPr>
    <w:rPr>
      <w:i/>
      <w:color w:val="4B4644" w:themeColor="text2"/>
      <w:w w:val="100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1"/>
    <w:qFormat/>
    <w:rsid w:val="00706D3C"/>
    <w:pPr>
      <w:keepNext/>
      <w:numPr>
        <w:ilvl w:val="4"/>
        <w:numId w:val="17"/>
      </w:numPr>
      <w:spacing w:before="180"/>
      <w:jc w:val="left"/>
      <w:outlineLvl w:val="4"/>
    </w:pPr>
    <w:rPr>
      <w:smallCaps/>
      <w:w w:val="100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Citationintense">
    <w:name w:val="Intense Quote"/>
    <w:basedOn w:val="Citation"/>
    <w:next w:val="Citation"/>
    <w:link w:val="CitationintenseCar"/>
    <w:uiPriority w:val="30"/>
    <w:rsid w:val="005C3F76"/>
    <w:rPr>
      <w:b/>
    </w:rPr>
  </w:style>
  <w:style w:type="character" w:styleId="CitationintenseCar" w:customStyle="1">
    <w:name w:val="Citation intense Car"/>
    <w:basedOn w:val="Policepardfaut"/>
    <w:link w:val="Citationintense"/>
    <w:uiPriority w:val="30"/>
    <w:rsid w:val="005C3F76"/>
    <w:rPr>
      <w:b/>
      <w:i/>
      <w:w w:val="90"/>
    </w:rPr>
  </w:style>
  <w:style w:type="character" w:styleId="Titre1Car" w:customStyle="1">
    <w:name w:val="Titre 1 Car"/>
    <w:basedOn w:val="Policepardfaut"/>
    <w:link w:val="Titre1"/>
    <w:uiPriority w:val="1"/>
    <w:rsid w:val="0037713E"/>
    <w:rPr>
      <w:caps/>
      <w:color w:val="4B4644" w:themeColor="text2"/>
      <w:spacing w:val="60"/>
      <w:w w:val="90"/>
      <w:sz w:val="44"/>
    </w:rPr>
  </w:style>
  <w:style w:type="paragraph" w:styleId="Emphase" w:customStyle="1">
    <w:name w:val="Emphase"/>
    <w:basedOn w:val="Normal"/>
    <w:link w:val="EmphaseCar"/>
    <w:uiPriority w:val="3"/>
    <w:qFormat/>
    <w:rsid w:val="0037713E"/>
    <w:pPr>
      <w:pBdr>
        <w:top w:val="single" w:color="69AEC4" w:themeColor="accent1" w:sz="8" w:space="5"/>
        <w:left w:val="single" w:color="69AEC4" w:themeColor="accent1" w:sz="8" w:space="5"/>
        <w:bottom w:val="single" w:color="69AEC4" w:themeColor="accent1" w:sz="8" w:space="5"/>
        <w:right w:val="single" w:color="69AEC4" w:themeColor="accent1" w:sz="8" w:space="5"/>
      </w:pBdr>
      <w:shd w:val="clear" w:color="auto" w:fill="F2F2F2" w:themeFill="background1" w:themeFillShade="F2"/>
      <w:ind w:left="142" w:right="140"/>
    </w:pPr>
    <w:rPr>
      <w:b/>
      <w:color w:val="4B4644" w:themeColor="text2"/>
    </w:rPr>
  </w:style>
  <w:style w:type="character" w:styleId="EmphaseCar" w:customStyle="1">
    <w:name w:val="Emphase Car"/>
    <w:basedOn w:val="Policepardfaut"/>
    <w:link w:val="Emphase"/>
    <w:uiPriority w:val="3"/>
    <w:rsid w:val="0037713E"/>
    <w:rPr>
      <w:b/>
      <w:color w:val="4B4644" w:themeColor="text2"/>
      <w:w w:val="90"/>
      <w:shd w:val="clear" w:color="auto" w:fill="F2F2F2" w:themeFill="background1" w:themeFillShade="F2"/>
    </w:rPr>
  </w:style>
  <w:style w:type="character" w:styleId="Titre2Car" w:customStyle="1">
    <w:name w:val="Titre 2 Car"/>
    <w:basedOn w:val="Policepardfaut"/>
    <w:link w:val="Titre2"/>
    <w:uiPriority w:val="1"/>
    <w:rsid w:val="0037713E"/>
    <w:rPr>
      <w:color w:val="3F89A1" w:themeColor="accent1" w:themeShade="BF"/>
      <w:sz w:val="28"/>
    </w:rPr>
  </w:style>
  <w:style w:type="character" w:styleId="Titre3Car" w:customStyle="1">
    <w:name w:val="Titre 3 Car"/>
    <w:basedOn w:val="Policepardfaut"/>
    <w:link w:val="Titre3"/>
    <w:uiPriority w:val="1"/>
    <w:rsid w:val="0037713E"/>
    <w:rPr>
      <w:color w:val="4B4644" w:themeColor="text2"/>
      <w:sz w:val="24"/>
    </w:rPr>
  </w:style>
  <w:style w:type="character" w:styleId="Titre4Car" w:customStyle="1">
    <w:name w:val="Titre 4 Car"/>
    <w:basedOn w:val="Policepardfaut"/>
    <w:link w:val="Titre4"/>
    <w:uiPriority w:val="1"/>
    <w:rsid w:val="00706D3C"/>
    <w:rPr>
      <w:i/>
      <w:color w:val="4B4644" w:themeColor="text2"/>
      <w:sz w:val="22"/>
      <w:szCs w:val="22"/>
    </w:rPr>
  </w:style>
  <w:style w:type="character" w:styleId="Titre5Car" w:customStyle="1">
    <w:name w:val="Titre 5 Car"/>
    <w:basedOn w:val="Policepardfaut"/>
    <w:link w:val="Titre5"/>
    <w:uiPriority w:val="1"/>
    <w:rsid w:val="00706D3C"/>
    <w:rPr>
      <w:smallCaps/>
    </w:rPr>
  </w:style>
  <w:style w:type="paragraph" w:styleId="Lgende">
    <w:name w:val="caption"/>
    <w:basedOn w:val="Normal"/>
    <w:next w:val="Normal"/>
    <w:uiPriority w:val="35"/>
    <w:qFormat/>
    <w:rsid w:val="0037713E"/>
    <w:pPr>
      <w:jc w:val="center"/>
    </w:pPr>
    <w:rPr>
      <w:bCs/>
      <w:i/>
      <w:color w:val="69AEC4" w:themeColor="accent1"/>
      <w:w w:val="100"/>
      <w:sz w:val="18"/>
      <w:szCs w:val="18"/>
    </w:rPr>
  </w:style>
  <w:style w:type="paragraph" w:styleId="Listepuces">
    <w:name w:val="List Bullet"/>
    <w:basedOn w:val="Normal"/>
    <w:uiPriority w:val="2"/>
    <w:qFormat/>
    <w:rsid w:val="00127FCD"/>
    <w:pPr>
      <w:numPr>
        <w:numId w:val="6"/>
      </w:numPr>
    </w:pPr>
  </w:style>
  <w:style w:type="paragraph" w:styleId="Listepuces2">
    <w:name w:val="List Bullet 2"/>
    <w:basedOn w:val="Normal"/>
    <w:uiPriority w:val="2"/>
    <w:qFormat/>
    <w:rsid w:val="00127FCD"/>
    <w:pPr>
      <w:numPr>
        <w:ilvl w:val="1"/>
        <w:numId w:val="6"/>
      </w:numPr>
      <w:contextualSpacing/>
    </w:pPr>
  </w:style>
  <w:style w:type="paragraph" w:styleId="Paragraphedeliste">
    <w:name w:val="List Paragraph"/>
    <w:basedOn w:val="Normal"/>
    <w:uiPriority w:val="34"/>
    <w:semiHidden/>
    <w:qFormat/>
    <w:rsid w:val="0037713E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semiHidden/>
    <w:qFormat/>
    <w:rsid w:val="0037713E"/>
    <w:pPr>
      <w:numPr>
        <w:numId w:val="0"/>
      </w:numPr>
      <w:pBdr>
        <w:left w:val="single" w:color="1F549E" w:sz="24" w:space="4"/>
        <w:right w:val="single" w:color="1F549E" w:sz="24" w:space="4"/>
      </w:pBdr>
      <w:spacing w:after="0"/>
      <w:ind w:right="4820"/>
      <w:outlineLvl w:val="9"/>
    </w:pPr>
  </w:style>
  <w:style w:type="paragraph" w:styleId="EmphasePuces" w:customStyle="1">
    <w:name w:val="Emphase Puces"/>
    <w:basedOn w:val="Listepuces"/>
    <w:uiPriority w:val="3"/>
    <w:qFormat/>
    <w:rsid w:val="00E44DDD"/>
    <w:pPr>
      <w:numPr>
        <w:numId w:val="28"/>
      </w:numPr>
      <w:pBdr>
        <w:top w:val="single" w:color="69AEC4" w:themeColor="accent1" w:sz="8" w:space="5"/>
        <w:left w:val="single" w:color="69AEC4" w:themeColor="accent1" w:sz="8" w:space="5"/>
        <w:bottom w:val="single" w:color="69AEC4" w:themeColor="accent1" w:sz="8" w:space="5"/>
        <w:right w:val="single" w:color="69AEC4" w:themeColor="accent1" w:sz="8" w:space="5"/>
      </w:pBdr>
      <w:shd w:val="clear" w:color="auto" w:fill="F2F2F2" w:themeFill="background1" w:themeFillShade="F2"/>
      <w:tabs>
        <w:tab w:val="left" w:pos="426"/>
      </w:tabs>
      <w:ind w:left="142" w:right="140" w:firstLine="0"/>
    </w:pPr>
    <w:rPr>
      <w:b/>
      <w:color w:val="4B4644" w:themeColor="text2"/>
    </w:rPr>
  </w:style>
  <w:style w:type="paragraph" w:styleId="AnnexeTitre1" w:customStyle="1">
    <w:name w:val="Annexe Titre 1"/>
    <w:basedOn w:val="Titre1"/>
    <w:next w:val="Normal"/>
    <w:uiPriority w:val="2"/>
    <w:qFormat/>
    <w:rsid w:val="0037713E"/>
    <w:pPr>
      <w:numPr>
        <w:numId w:val="22"/>
      </w:numPr>
      <w:spacing w:before="4200" w:after="0"/>
    </w:pPr>
    <w:rPr>
      <w:sz w:val="56"/>
    </w:rPr>
  </w:style>
  <w:style w:type="paragraph" w:styleId="AnnexeTitre2" w:customStyle="1">
    <w:name w:val="Annexe Titre 2"/>
    <w:basedOn w:val="Titre2"/>
    <w:next w:val="Normal"/>
    <w:uiPriority w:val="2"/>
    <w:qFormat/>
    <w:rsid w:val="0037713E"/>
    <w:pPr>
      <w:pageBreakBefore/>
      <w:numPr>
        <w:numId w:val="22"/>
      </w:numPr>
    </w:pPr>
  </w:style>
  <w:style w:type="paragraph" w:styleId="Citation">
    <w:name w:val="Quote"/>
    <w:basedOn w:val="Normal"/>
    <w:link w:val="CitationCar"/>
    <w:uiPriority w:val="29"/>
    <w:qFormat/>
    <w:rsid w:val="002F4550"/>
    <w:pPr>
      <w:pBdr>
        <w:left w:val="single" w:color="69AEC4" w:themeColor="accent1" w:sz="4" w:space="6"/>
      </w:pBdr>
      <w:ind w:left="284"/>
      <w:contextualSpacing/>
    </w:pPr>
    <w:rPr>
      <w:i/>
      <w:color w:val="4B4644" w:themeColor="text2"/>
    </w:rPr>
  </w:style>
  <w:style w:type="character" w:styleId="CitationCar" w:customStyle="1">
    <w:name w:val="Citation Car"/>
    <w:basedOn w:val="Policepardfaut"/>
    <w:link w:val="Citation"/>
    <w:uiPriority w:val="29"/>
    <w:rsid w:val="002F4550"/>
    <w:rPr>
      <w:i/>
      <w:color w:val="4B4644" w:themeColor="text2"/>
      <w:w w:val="90"/>
    </w:rPr>
  </w:style>
  <w:style w:type="table" w:styleId="Grilledutableau">
    <w:name w:val="Table Grid"/>
    <w:basedOn w:val="TableauNormal"/>
    <w:uiPriority w:val="59"/>
    <w:rsid w:val="005A4C69"/>
    <w:pPr>
      <w:spacing w:before="60" w:after="60" w:line="240" w:lineRule="auto"/>
      <w:jc w:val="left"/>
    </w:pPr>
    <w:rPr>
      <w:w w:val="90"/>
    </w:rPr>
    <w:tblPr>
      <w:tblStyleRowBandSize w:val="1"/>
      <w:tblStyleColBandSize w:val="1"/>
      <w:tblBorders>
        <w:top w:val="single" w:color="69AEC4" w:themeColor="accent1" w:sz="4" w:space="0"/>
        <w:left w:val="single" w:color="69AEC4" w:themeColor="accent1" w:sz="4" w:space="0"/>
        <w:bottom w:val="single" w:color="69AEC4" w:themeColor="accent1" w:sz="4" w:space="0"/>
        <w:right w:val="single" w:color="69AEC4" w:themeColor="accent1" w:sz="4" w:space="0"/>
        <w:insideH w:val="single" w:color="69AEC4" w:themeColor="accent1" w:sz="4" w:space="0"/>
        <w:insideV w:val="single" w:color="69AEC4" w:themeColor="accent1" w:sz="4" w:space="0"/>
      </w:tblBorders>
    </w:tblPr>
    <w:trPr>
      <w:cantSplit/>
    </w:trPr>
    <w:tcPr>
      <w:vAlign w:val="center"/>
    </w:tcPr>
    <w:tblStylePr w:type="firstRow">
      <w:pPr>
        <w:jc w:val="center"/>
      </w:pPr>
      <w:rPr>
        <w:rFonts w:ascii="Century Gothic" w:hAnsi="Century Gothic"/>
        <w:b/>
        <w:color w:val="FFFFFF" w:themeColor="background1"/>
        <w:w w:val="100"/>
        <w:sz w:val="20"/>
      </w:rPr>
      <w:tblPr/>
      <w:trPr>
        <w:tblHeader/>
      </w:trPr>
      <w:tcPr>
        <w:shd w:val="clear" w:color="auto" w:fill="69AEC4" w:themeFill="accent1"/>
      </w:tcPr>
    </w:tblStylePr>
    <w:tblStylePr w:type="lastRow">
      <w:pPr>
        <w:jc w:val="center"/>
      </w:pPr>
      <w:rPr>
        <w:rFonts w:ascii="Century Gothic" w:hAnsi="Century Gothic"/>
        <w:b/>
        <w:color w:val="FFFFFF" w:themeColor="background1"/>
        <w:w w:val="100"/>
        <w:sz w:val="20"/>
      </w:rPr>
      <w:tblPr/>
      <w:tcPr>
        <w:shd w:val="clear" w:color="auto" w:fill="69AEC4" w:themeFill="accent1"/>
      </w:tcPr>
    </w:tblStylePr>
    <w:tblStylePr w:type="firstCol">
      <w:pPr>
        <w:jc w:val="center"/>
      </w:pPr>
      <w:rPr>
        <w:rFonts w:ascii="Century Gothic" w:hAnsi="Century Gothic"/>
        <w:b/>
        <w:color w:val="4B4644" w:themeColor="text2"/>
        <w:w w:val="100"/>
        <w:sz w:val="20"/>
      </w:rPr>
      <w:tblPr/>
      <w:tcPr>
        <w:shd w:val="clear" w:color="auto" w:fill="C2DEE7" w:themeFill="accent1" w:themeFillTint="66"/>
      </w:tcPr>
    </w:tblStylePr>
    <w:tblStylePr w:type="lastCol">
      <w:pPr>
        <w:jc w:val="center"/>
      </w:pPr>
      <w:rPr>
        <w:rFonts w:ascii="Century Gothic" w:hAnsi="Century Gothic"/>
        <w:b/>
        <w:color w:val="4B4644" w:themeColor="text2"/>
        <w:w w:val="100"/>
        <w:sz w:val="20"/>
      </w:rPr>
      <w:tblPr/>
      <w:tcPr>
        <w:shd w:val="clear" w:color="auto" w:fill="C2DEE7" w:themeFill="accent1" w:themeFillTint="66"/>
      </w:tcPr>
    </w:tblStylePr>
    <w:tblStylePr w:type="band2Vert">
      <w:tblPr/>
      <w:tcPr>
        <w:shd w:val="clear" w:color="auto" w:fill="E0EEF3" w:themeFill="accent1" w:themeFillTint="33"/>
      </w:tcPr>
    </w:tblStylePr>
    <w:tblStylePr w:type="band2Horz">
      <w:tblPr/>
      <w:tcPr>
        <w:shd w:val="clear" w:color="auto" w:fill="E0EEF3" w:themeFill="accent1" w:themeFillTint="33"/>
      </w:tcPr>
    </w:tblStylePr>
  </w:style>
  <w:style w:type="character" w:styleId="Lienhypertexte">
    <w:name w:val="Hyperlink"/>
    <w:basedOn w:val="Policepardfaut"/>
    <w:uiPriority w:val="99"/>
    <w:unhideWhenUsed/>
    <w:rsid w:val="00A11A36"/>
    <w:rPr>
      <w:color w:val="005BC7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11A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Espelia">
      <a:dk1>
        <a:sysClr val="windowText" lastClr="000000"/>
      </a:dk1>
      <a:lt1>
        <a:sysClr val="window" lastClr="FFFFFF"/>
      </a:lt1>
      <a:dk2>
        <a:srgbClr val="4B4644"/>
      </a:dk2>
      <a:lt2>
        <a:srgbClr val="C20418"/>
      </a:lt2>
      <a:accent1>
        <a:srgbClr val="69AEC4"/>
      </a:accent1>
      <a:accent2>
        <a:srgbClr val="AAB400"/>
      </a:accent2>
      <a:accent3>
        <a:srgbClr val="EB6C29"/>
      </a:accent3>
      <a:accent4>
        <a:srgbClr val="724873"/>
      </a:accent4>
      <a:accent5>
        <a:srgbClr val="F7AD0D"/>
      </a:accent5>
      <a:accent6>
        <a:srgbClr val="E85567"/>
      </a:accent6>
      <a:hlink>
        <a:srgbClr val="005BC7"/>
      </a:hlink>
      <a:folHlink>
        <a:srgbClr val="7030A0"/>
      </a:folHlink>
    </a:clrScheme>
    <a:fontScheme name="Espelia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7EEBA0A139044591B3B925CAC1B187" ma:contentTypeVersion="18" ma:contentTypeDescription="Crée un document." ma:contentTypeScope="" ma:versionID="659d000bbd9cf848a6beb9b9df6e3058">
  <xsd:schema xmlns:xsd="http://www.w3.org/2001/XMLSchema" xmlns:xs="http://www.w3.org/2001/XMLSchema" xmlns:p="http://schemas.microsoft.com/office/2006/metadata/properties" xmlns:ns1="http://schemas.microsoft.com/sharepoint/v3" xmlns:ns2="520506ea-e64a-4d5f-9fcd-3b2ba842eb5b" xmlns:ns3="9f4ae00d-af2a-41ba-9165-5a31ee67bc6f" targetNamespace="http://schemas.microsoft.com/office/2006/metadata/properties" ma:root="true" ma:fieldsID="ecfef0ee68383e45517a2e17ce9a5ca2" ns1:_="" ns2:_="" ns3:_="">
    <xsd:import namespace="http://schemas.microsoft.com/sharepoint/v3"/>
    <xsd:import namespace="520506ea-e64a-4d5f-9fcd-3b2ba842eb5b"/>
    <xsd:import namespace="9f4ae00d-af2a-41ba-9165-5a31ee67bc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506ea-e64a-4d5f-9fcd-3b2ba842eb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6dcd09f6-766f-43d4-859a-b4941dfa92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ae00d-af2a-41ba-9165-5a31ee67bc6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4d5e98f-7b52-4af2-ac33-626fe671e8fa}" ma:internalName="TaxCatchAll" ma:showField="CatchAllData" ma:web="9f4ae00d-af2a-41ba-9165-5a31ee67bc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520506ea-e64a-4d5f-9fcd-3b2ba842eb5b">
      <Terms xmlns="http://schemas.microsoft.com/office/infopath/2007/PartnerControls"/>
    </lcf76f155ced4ddcb4097134ff3c332f>
    <_ip_UnifiedCompliancePolicyProperties xmlns="http://schemas.microsoft.com/sharepoint/v3" xsi:nil="true"/>
    <TaxCatchAll xmlns="9f4ae00d-af2a-41ba-9165-5a31ee67bc6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A0EFA2-31BB-449F-972F-B18BC592E0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20506ea-e64a-4d5f-9fcd-3b2ba842eb5b"/>
    <ds:schemaRef ds:uri="9f4ae00d-af2a-41ba-9165-5a31ee67bc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73AAF3-3258-4A37-88C7-3E869871743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20506ea-e64a-4d5f-9fcd-3b2ba842eb5b"/>
    <ds:schemaRef ds:uri="9f4ae00d-af2a-41ba-9165-5a31ee67bc6f"/>
  </ds:schemaRefs>
</ds:datastoreItem>
</file>

<file path=customXml/itemProps3.xml><?xml version="1.0" encoding="utf-8"?>
<ds:datastoreItem xmlns:ds="http://schemas.openxmlformats.org/officeDocument/2006/customXml" ds:itemID="{AE826EC1-ED06-4465-B8B5-6D78ECF951F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Lucas DAYET</dc:creator>
  <keywords/>
  <dc:description/>
  <lastModifiedBy>OARIS Shakeel</lastModifiedBy>
  <revision>9</revision>
  <dcterms:created xsi:type="dcterms:W3CDTF">2026-06-22T13:42:00.0000000Z</dcterms:created>
  <dcterms:modified xsi:type="dcterms:W3CDTF">2026-06-22T13:43:20.5391749Z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0x010100537EEBA0A139044591B3B925CAC1B187</vt:lpwstr>
  </property>
  <property fmtid="{D5CDD505-2E9C-101B-9397-08002B2CF9AE}" pid="3" name="MediaServiceImageTags">
    <vt:lpwstr/>
  </property>
  <property fmtid="{D5CDD505-2E9C-101B-9397-08002B2CF9AE}" pid="4" name="MSIP_Label_fc12001c-58d3-400a-ba23-806de159e59f_Enabled">
    <vt:lpwstr>true</vt:lpwstr>
  </property>
  <property fmtid="{D5CDD505-2E9C-101B-9397-08002B2CF9AE}" pid="5" name="MSIP_Label_fc12001c-58d3-400a-ba23-806de159e59f_SetDate">
    <vt:lpwstr>2026-06-22T13:42:34Z</vt:lpwstr>
  </property>
  <property fmtid="{D5CDD505-2E9C-101B-9397-08002B2CF9AE}" pid="6" name="MSIP_Label_fc12001c-58d3-400a-ba23-806de159e59f_Method">
    <vt:lpwstr>Standard</vt:lpwstr>
  </property>
  <property fmtid="{D5CDD505-2E9C-101B-9397-08002B2CF9AE}" pid="7" name="MSIP_Label_fc12001c-58d3-400a-ba23-806de159e59f_Name">
    <vt:lpwstr>Interne ARRG</vt:lpwstr>
  </property>
  <property fmtid="{D5CDD505-2E9C-101B-9397-08002B2CF9AE}" pid="8" name="MSIP_Label_fc12001c-58d3-400a-ba23-806de159e59f_SiteId">
    <vt:lpwstr>0d7492b1-e30f-4db5-b43a-0e3df8b5a459</vt:lpwstr>
  </property>
  <property fmtid="{D5CDD505-2E9C-101B-9397-08002B2CF9AE}" pid="9" name="MSIP_Label_fc12001c-58d3-400a-ba23-806de159e59f_ActionId">
    <vt:lpwstr>3eaf39da-c318-4c4c-8fda-14d14656a1df</vt:lpwstr>
  </property>
  <property fmtid="{D5CDD505-2E9C-101B-9397-08002B2CF9AE}" pid="10" name="MSIP_Label_fc12001c-58d3-400a-ba23-806de159e59f_ContentBits">
    <vt:lpwstr>0</vt:lpwstr>
  </property>
  <property fmtid="{D5CDD505-2E9C-101B-9397-08002B2CF9AE}" pid="11" name="MSIP_Label_fc12001c-58d3-400a-ba23-806de159e59f_Tag">
    <vt:lpwstr>10, 3, 0, 2</vt:lpwstr>
  </property>
</Properties>
</file>